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A27" w:rsidRDefault="00D206BD" w:rsidP="008C2A2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206BD">
        <w:rPr>
          <w:rFonts w:ascii="Times New Roman" w:eastAsia="Calibri" w:hAnsi="Times New Roman" w:cs="Times New Roman"/>
          <w:b/>
          <w:bCs/>
          <w:noProof/>
          <w:color w:val="00000A"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Mbdou\OneDrive\Изображения\2026-06-02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dou\OneDrive\Изображения\2026-06-02_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A27" w:rsidRDefault="008C2A27" w:rsidP="008C2A2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C2A27" w:rsidRDefault="008C2A27" w:rsidP="008C2A2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C2A27" w:rsidRDefault="008C2A27" w:rsidP="00AC054C">
      <w:bookmarkStart w:id="0" w:name="_GoBack"/>
      <w:bookmarkEnd w:id="0"/>
    </w:p>
    <w:p w:rsidR="00AC054C" w:rsidRPr="008C2A27" w:rsidRDefault="00AC054C" w:rsidP="008C2A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A27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комплекта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 w:rsidRPr="008C2A27">
        <w:rPr>
          <w:rFonts w:ascii="Times New Roman" w:hAnsi="Times New Roman" w:cs="Times New Roman"/>
          <w:sz w:val="28"/>
          <w:szCs w:val="28"/>
        </w:rPr>
        <w:t>1. Индивидуальная диагностическая карта ребёнка (для учителя-дефектолога)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 w:rsidRPr="008C2A27">
        <w:rPr>
          <w:rFonts w:ascii="Times New Roman" w:hAnsi="Times New Roman" w:cs="Times New Roman"/>
          <w:sz w:val="28"/>
          <w:szCs w:val="28"/>
        </w:rPr>
        <w:t>2. Критерии оценки сформир</w:t>
      </w:r>
      <w:r w:rsidR="00D55C04">
        <w:rPr>
          <w:rFonts w:ascii="Times New Roman" w:hAnsi="Times New Roman" w:cs="Times New Roman"/>
          <w:sz w:val="28"/>
          <w:szCs w:val="28"/>
        </w:rPr>
        <w:t>ованности трудовых навыков (бал</w:t>
      </w:r>
      <w:r w:rsidRPr="008C2A27">
        <w:rPr>
          <w:rFonts w:ascii="Times New Roman" w:hAnsi="Times New Roman" w:cs="Times New Roman"/>
          <w:sz w:val="28"/>
          <w:szCs w:val="28"/>
        </w:rPr>
        <w:t>ьная шкала)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 w:rsidRPr="008C2A27">
        <w:rPr>
          <w:rFonts w:ascii="Times New Roman" w:hAnsi="Times New Roman" w:cs="Times New Roman"/>
          <w:sz w:val="28"/>
          <w:szCs w:val="28"/>
        </w:rPr>
        <w:t>3. Протокол наблюдения за выполнением трудовой операции (образец)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 w:rsidRPr="008C2A27">
        <w:rPr>
          <w:rFonts w:ascii="Times New Roman" w:hAnsi="Times New Roman" w:cs="Times New Roman"/>
          <w:sz w:val="28"/>
          <w:szCs w:val="28"/>
        </w:rPr>
        <w:t>4. Анкета для родителей (входная / итоговая)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 w:rsidRPr="008C2A27">
        <w:rPr>
          <w:rFonts w:ascii="Times New Roman" w:hAnsi="Times New Roman" w:cs="Times New Roman"/>
          <w:sz w:val="28"/>
          <w:szCs w:val="28"/>
        </w:rPr>
        <w:t>5. Шкала эмоционального отношения ребёнка к трудовым пробам («Смайлик-метод»)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 w:rsidRPr="008C2A27">
        <w:rPr>
          <w:rFonts w:ascii="Times New Roman" w:hAnsi="Times New Roman" w:cs="Times New Roman"/>
          <w:sz w:val="28"/>
          <w:szCs w:val="28"/>
        </w:rPr>
        <w:t>6. Дневник наблюдений родителя (шаблон)</w:t>
      </w:r>
    </w:p>
    <w:p w:rsidR="00AC054C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 w:rsidRPr="008C2A27">
        <w:rPr>
          <w:rFonts w:ascii="Times New Roman" w:hAnsi="Times New Roman" w:cs="Times New Roman"/>
          <w:sz w:val="28"/>
          <w:szCs w:val="28"/>
        </w:rPr>
        <w:t>7. Анкета удовлетворённости для специалистов</w:t>
      </w:r>
    </w:p>
    <w:p w:rsidR="008C2A27" w:rsidRDefault="008C2A27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A27" w:rsidRDefault="008C2A27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A27" w:rsidRDefault="008C2A27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A27" w:rsidRDefault="008C2A27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A27" w:rsidRDefault="008C2A27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A27" w:rsidRDefault="008C2A27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A27" w:rsidRDefault="008C2A27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A27" w:rsidRDefault="008C2A27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A27" w:rsidRDefault="008C2A27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A27" w:rsidRDefault="008C2A27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A27" w:rsidRDefault="008C2A27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A27" w:rsidRDefault="008C2A27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A27" w:rsidRDefault="008C2A27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A27" w:rsidRDefault="008C2A27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A27" w:rsidRDefault="008C2A27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A27" w:rsidRDefault="008C2A27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A27" w:rsidRPr="008C2A27" w:rsidRDefault="008C2A27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Pr="008C2A27" w:rsidRDefault="00AC054C" w:rsidP="00FD7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A27">
        <w:rPr>
          <w:rFonts w:ascii="Times New Roman" w:hAnsi="Times New Roman" w:cs="Times New Roman"/>
          <w:b/>
          <w:sz w:val="28"/>
          <w:szCs w:val="28"/>
        </w:rPr>
        <w:lastRenderedPageBreak/>
        <w:t>1. Индивидуальная диагностическая карта ребёнка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Pr="008C2A27" w:rsidRDefault="008C2A27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ребёнка:</w:t>
      </w:r>
      <w:r w:rsidR="00AC054C" w:rsidRPr="008C2A27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 xml:space="preserve"> Возраст:</w:t>
      </w:r>
      <w:r w:rsidR="00AC054C" w:rsidRPr="008C2A27">
        <w:rPr>
          <w:rFonts w:ascii="Times New Roman" w:hAnsi="Times New Roman" w:cs="Times New Roman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>Группа:</w:t>
      </w:r>
      <w:r w:rsidR="00AC054C" w:rsidRPr="008C2A27">
        <w:rPr>
          <w:rFonts w:ascii="Times New Roman" w:hAnsi="Times New Roman" w:cs="Times New Roman"/>
          <w:sz w:val="28"/>
          <w:szCs w:val="28"/>
        </w:rPr>
        <w:t xml:space="preserve"> __________  </w:t>
      </w:r>
    </w:p>
    <w:p w:rsidR="00AC054C" w:rsidRPr="008C2A27" w:rsidRDefault="008C2A27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заполнения:</w:t>
      </w:r>
      <w:r w:rsidR="00AC054C" w:rsidRPr="008C2A27">
        <w:rPr>
          <w:rFonts w:ascii="Times New Roman" w:hAnsi="Times New Roman" w:cs="Times New Roman"/>
          <w:sz w:val="28"/>
          <w:szCs w:val="28"/>
        </w:rPr>
        <w:t xml:space="preserve"> ________________ </w:t>
      </w:r>
      <w:r>
        <w:rPr>
          <w:rFonts w:ascii="Times New Roman" w:hAnsi="Times New Roman" w:cs="Times New Roman"/>
          <w:sz w:val="28"/>
          <w:szCs w:val="28"/>
        </w:rPr>
        <w:t>Диагноз / статус:</w:t>
      </w:r>
      <w:r w:rsidR="00AC054C" w:rsidRPr="008C2A27">
        <w:rPr>
          <w:rFonts w:ascii="Times New Roman" w:hAnsi="Times New Roman" w:cs="Times New Roman"/>
          <w:sz w:val="28"/>
          <w:szCs w:val="28"/>
        </w:rPr>
        <w:t xml:space="preserve"> ___________________  </w:t>
      </w:r>
    </w:p>
    <w:p w:rsidR="00AC054C" w:rsidRPr="008C2A27" w:rsidRDefault="008C2A27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Специалист:</w:t>
      </w:r>
      <w:r w:rsidR="00AC054C" w:rsidRPr="008C2A27"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tbl>
      <w:tblPr>
        <w:tblStyle w:val="a4"/>
        <w:tblW w:w="9835" w:type="dxa"/>
        <w:jc w:val="center"/>
        <w:tblLook w:val="04A0" w:firstRow="1" w:lastRow="0" w:firstColumn="1" w:lastColumn="0" w:noHBand="0" w:noVBand="1"/>
      </w:tblPr>
      <w:tblGrid>
        <w:gridCol w:w="1091"/>
        <w:gridCol w:w="2841"/>
        <w:gridCol w:w="1890"/>
        <w:gridCol w:w="1872"/>
        <w:gridCol w:w="2141"/>
      </w:tblGrid>
      <w:tr w:rsidR="00A853D6" w:rsidTr="00A853D6">
        <w:trPr>
          <w:jc w:val="center"/>
        </w:trPr>
        <w:tc>
          <w:tcPr>
            <w:tcW w:w="1091" w:type="dxa"/>
          </w:tcPr>
          <w:p w:rsidR="00A853D6" w:rsidRPr="00A853D6" w:rsidRDefault="00A853D6" w:rsidP="00A853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3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41" w:type="dxa"/>
          </w:tcPr>
          <w:p w:rsidR="00A853D6" w:rsidRPr="00A853D6" w:rsidRDefault="00A853D6" w:rsidP="00A853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3D6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1890" w:type="dxa"/>
          </w:tcPr>
          <w:p w:rsidR="00A853D6" w:rsidRPr="00A853D6" w:rsidRDefault="00A853D6" w:rsidP="00A853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3D6">
              <w:rPr>
                <w:rFonts w:ascii="Times New Roman" w:hAnsi="Times New Roman" w:cs="Times New Roman"/>
                <w:b/>
                <w:sz w:val="28"/>
                <w:szCs w:val="28"/>
              </w:rPr>
              <w:t>Октябрь (вход)</w:t>
            </w:r>
          </w:p>
        </w:tc>
        <w:tc>
          <w:tcPr>
            <w:tcW w:w="1872" w:type="dxa"/>
          </w:tcPr>
          <w:p w:rsidR="00A853D6" w:rsidRPr="00A853D6" w:rsidRDefault="00A853D6" w:rsidP="00A853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3D6">
              <w:rPr>
                <w:rFonts w:ascii="Times New Roman" w:hAnsi="Times New Roman" w:cs="Times New Roman"/>
                <w:b/>
                <w:sz w:val="28"/>
                <w:szCs w:val="28"/>
              </w:rPr>
              <w:t>Май (выход)</w:t>
            </w:r>
          </w:p>
        </w:tc>
        <w:tc>
          <w:tcPr>
            <w:tcW w:w="2141" w:type="dxa"/>
          </w:tcPr>
          <w:p w:rsidR="00A853D6" w:rsidRPr="00A853D6" w:rsidRDefault="00A853D6" w:rsidP="00A853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3D6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 (+/-)</w:t>
            </w:r>
          </w:p>
        </w:tc>
      </w:tr>
      <w:tr w:rsidR="00A853D6" w:rsidTr="00A853D6">
        <w:trPr>
          <w:jc w:val="center"/>
        </w:trPr>
        <w:tc>
          <w:tcPr>
            <w:tcW w:w="109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Узнавание профессий (называет 3+)</w:t>
            </w:r>
          </w:p>
        </w:tc>
        <w:tc>
          <w:tcPr>
            <w:tcW w:w="1890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да / нет</w:t>
            </w:r>
          </w:p>
        </w:tc>
        <w:tc>
          <w:tcPr>
            <w:tcW w:w="1872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да / нет</w:t>
            </w:r>
          </w:p>
        </w:tc>
        <w:tc>
          <w:tcPr>
            <w:tcW w:w="214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3D6" w:rsidTr="00A853D6">
        <w:trPr>
          <w:jc w:val="center"/>
        </w:trPr>
        <w:tc>
          <w:tcPr>
            <w:tcW w:w="109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Называет не менее 2 инструментов</w:t>
            </w:r>
          </w:p>
        </w:tc>
        <w:tc>
          <w:tcPr>
            <w:tcW w:w="1890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действий по профессии</w:t>
            </w:r>
          </w:p>
        </w:tc>
        <w:tc>
          <w:tcPr>
            <w:tcW w:w="1872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да / нет</w:t>
            </w:r>
          </w:p>
        </w:tc>
        <w:tc>
          <w:tcPr>
            <w:tcW w:w="214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3D6" w:rsidTr="00A853D6">
        <w:trPr>
          <w:jc w:val="center"/>
        </w:trPr>
        <w:tc>
          <w:tcPr>
            <w:tcW w:w="109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Выполняет действие по образцу (подмести, помыть, полить)</w:t>
            </w:r>
          </w:p>
        </w:tc>
        <w:tc>
          <w:tcPr>
            <w:tcW w:w="1890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да / нет</w:t>
            </w:r>
          </w:p>
        </w:tc>
        <w:tc>
          <w:tcPr>
            <w:tcW w:w="1872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да / нет</w:t>
            </w:r>
          </w:p>
        </w:tc>
        <w:tc>
          <w:tcPr>
            <w:tcW w:w="214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3D6" w:rsidTr="00A853D6">
        <w:trPr>
          <w:jc w:val="center"/>
        </w:trPr>
        <w:tc>
          <w:tcPr>
            <w:tcW w:w="109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Выполняет действие по словесной инструкции</w:t>
            </w:r>
          </w:p>
        </w:tc>
        <w:tc>
          <w:tcPr>
            <w:tcW w:w="1890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да / нет</w:t>
            </w:r>
          </w:p>
        </w:tc>
        <w:tc>
          <w:tcPr>
            <w:tcW w:w="1872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да / нет</w:t>
            </w:r>
          </w:p>
        </w:tc>
        <w:tc>
          <w:tcPr>
            <w:tcW w:w="214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3D6" w:rsidTr="00A853D6">
        <w:trPr>
          <w:jc w:val="center"/>
        </w:trPr>
        <w:tc>
          <w:tcPr>
            <w:tcW w:w="109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4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Выполняет фрагмент действия самостоятельно</w:t>
            </w:r>
          </w:p>
        </w:tc>
        <w:tc>
          <w:tcPr>
            <w:tcW w:w="1890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да / нет</w:t>
            </w:r>
          </w:p>
        </w:tc>
        <w:tc>
          <w:tcPr>
            <w:tcW w:w="1872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да / нет</w:t>
            </w:r>
          </w:p>
        </w:tc>
        <w:tc>
          <w:tcPr>
            <w:tcW w:w="214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3D6" w:rsidTr="00A853D6">
        <w:trPr>
          <w:jc w:val="center"/>
        </w:trPr>
        <w:tc>
          <w:tcPr>
            <w:tcW w:w="109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4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Переносит навык в игру</w:t>
            </w:r>
          </w:p>
        </w:tc>
        <w:tc>
          <w:tcPr>
            <w:tcW w:w="1890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да / нет</w:t>
            </w:r>
          </w:p>
        </w:tc>
        <w:tc>
          <w:tcPr>
            <w:tcW w:w="1872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да / нет</w:t>
            </w:r>
          </w:p>
        </w:tc>
        <w:tc>
          <w:tcPr>
            <w:tcW w:w="214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3D6" w:rsidTr="00A853D6">
        <w:trPr>
          <w:jc w:val="center"/>
        </w:trPr>
        <w:tc>
          <w:tcPr>
            <w:tcW w:w="109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4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Отсутствие выраженных отказов от трудовой пробы</w:t>
            </w:r>
          </w:p>
        </w:tc>
        <w:tc>
          <w:tcPr>
            <w:tcW w:w="1890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да / нет</w:t>
            </w:r>
          </w:p>
        </w:tc>
        <w:tc>
          <w:tcPr>
            <w:tcW w:w="1872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да / нет</w:t>
            </w:r>
          </w:p>
        </w:tc>
        <w:tc>
          <w:tcPr>
            <w:tcW w:w="214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3D6" w:rsidTr="00A853D6">
        <w:trPr>
          <w:jc w:val="center"/>
        </w:trPr>
        <w:tc>
          <w:tcPr>
            <w:tcW w:w="109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4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Проявляет интерес к трудовым действиям (инициатива)</w:t>
            </w:r>
          </w:p>
        </w:tc>
        <w:tc>
          <w:tcPr>
            <w:tcW w:w="1890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да / нет</w:t>
            </w:r>
          </w:p>
        </w:tc>
        <w:tc>
          <w:tcPr>
            <w:tcW w:w="1872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да / нет</w:t>
            </w:r>
          </w:p>
        </w:tc>
        <w:tc>
          <w:tcPr>
            <w:tcW w:w="2141" w:type="dxa"/>
          </w:tcPr>
          <w:p w:rsidR="00A853D6" w:rsidRDefault="00A853D6" w:rsidP="00A8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7FD4" w:rsidRDefault="00FD7FD4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Pr="00FD7FD4" w:rsidRDefault="00AC054C" w:rsidP="00FD7FD4">
      <w:pPr>
        <w:rPr>
          <w:rFonts w:ascii="Times New Roman" w:hAnsi="Times New Roman" w:cs="Times New Roman"/>
          <w:b/>
          <w:sz w:val="28"/>
          <w:szCs w:val="28"/>
        </w:rPr>
      </w:pPr>
      <w:r w:rsidRPr="00FD7FD4">
        <w:rPr>
          <w:rFonts w:ascii="Times New Roman" w:hAnsi="Times New Roman" w:cs="Times New Roman"/>
          <w:b/>
          <w:sz w:val="28"/>
          <w:szCs w:val="28"/>
        </w:rPr>
        <w:t xml:space="preserve">Дополнительные комментарии специалиста: </w:t>
      </w:r>
      <w:r w:rsidR="00FD7FD4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7FD4" w:rsidRDefault="00FD7FD4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7FD4" w:rsidRDefault="00FD7FD4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7FD4" w:rsidRDefault="00FD7FD4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7FD4" w:rsidRDefault="00FD7FD4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7FD4" w:rsidRDefault="00AC054C" w:rsidP="00FD7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FD4">
        <w:rPr>
          <w:rFonts w:ascii="Times New Roman" w:hAnsi="Times New Roman" w:cs="Times New Roman"/>
          <w:b/>
          <w:sz w:val="28"/>
          <w:szCs w:val="28"/>
        </w:rPr>
        <w:lastRenderedPageBreak/>
        <w:t>2. Критерии оценки сформированности трудовых навыков</w:t>
      </w:r>
    </w:p>
    <w:p w:rsidR="00AC054C" w:rsidRPr="00FD7FD4" w:rsidRDefault="00AC054C" w:rsidP="00FD7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FD4">
        <w:rPr>
          <w:rFonts w:ascii="Times New Roman" w:hAnsi="Times New Roman" w:cs="Times New Roman"/>
          <w:b/>
          <w:sz w:val="28"/>
          <w:szCs w:val="28"/>
        </w:rPr>
        <w:t xml:space="preserve"> (балльная шкала)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 w:rsidRPr="008C2A27">
        <w:rPr>
          <w:rFonts w:ascii="Times New Roman" w:hAnsi="Times New Roman" w:cs="Times New Roman"/>
          <w:sz w:val="28"/>
          <w:szCs w:val="28"/>
        </w:rPr>
        <w:t>Каждый навык оцен</w:t>
      </w:r>
      <w:r w:rsidR="00FD7FD4">
        <w:rPr>
          <w:rFonts w:ascii="Times New Roman" w:hAnsi="Times New Roman" w:cs="Times New Roman"/>
          <w:sz w:val="28"/>
          <w:szCs w:val="28"/>
        </w:rPr>
        <w:t>ивается по 4-балльной системе: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54"/>
        <w:gridCol w:w="4851"/>
        <w:gridCol w:w="3140"/>
      </w:tblGrid>
      <w:tr w:rsidR="00FD7FD4" w:rsidTr="00FD7FD4">
        <w:tc>
          <w:tcPr>
            <w:tcW w:w="1384" w:type="dxa"/>
          </w:tcPr>
          <w:p w:rsidR="00FD7FD4" w:rsidRDefault="00FD7FD4" w:rsidP="00FD7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4996" w:type="dxa"/>
          </w:tcPr>
          <w:p w:rsidR="00FD7FD4" w:rsidRDefault="00FD7FD4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3191" w:type="dxa"/>
          </w:tcPr>
          <w:p w:rsidR="00FD7FD4" w:rsidRDefault="00FD7FD4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FD7FD4" w:rsidTr="00FD7FD4">
        <w:tc>
          <w:tcPr>
            <w:tcW w:w="1384" w:type="dxa"/>
          </w:tcPr>
          <w:p w:rsidR="00FD7FD4" w:rsidRDefault="00FD7FD4" w:rsidP="00FD7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96" w:type="dxa"/>
          </w:tcPr>
          <w:p w:rsidR="00FD7FD4" w:rsidRDefault="00FD7FD4" w:rsidP="00FD7F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 xml:space="preserve">Навык отсутствует </w:t>
            </w:r>
          </w:p>
        </w:tc>
        <w:tc>
          <w:tcPr>
            <w:tcW w:w="3191" w:type="dxa"/>
          </w:tcPr>
          <w:p w:rsidR="00FD7FD4" w:rsidRDefault="00FD7FD4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Ребёнок не выполняет действие даже с помо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щью, отказывается или замирает </w:t>
            </w:r>
          </w:p>
        </w:tc>
      </w:tr>
      <w:tr w:rsidR="00FD7FD4" w:rsidTr="00FD7FD4">
        <w:tc>
          <w:tcPr>
            <w:tcW w:w="1384" w:type="dxa"/>
          </w:tcPr>
          <w:p w:rsidR="00FD7FD4" w:rsidRDefault="00FD7FD4" w:rsidP="00FD7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6" w:type="dxa"/>
          </w:tcPr>
          <w:p w:rsidR="00FD7FD4" w:rsidRDefault="00FD7FD4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Выполняет с максимальной помощью</w:t>
            </w:r>
          </w:p>
        </w:tc>
        <w:tc>
          <w:tcPr>
            <w:tcW w:w="3191" w:type="dxa"/>
          </w:tcPr>
          <w:p w:rsidR="00FD7FD4" w:rsidRDefault="00FD7FD4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Требуется полная физическая помощь «рука в руке» и многократные стимулы</w:t>
            </w:r>
          </w:p>
        </w:tc>
      </w:tr>
      <w:tr w:rsidR="00FD7FD4" w:rsidTr="00FD7FD4">
        <w:tc>
          <w:tcPr>
            <w:tcW w:w="1384" w:type="dxa"/>
          </w:tcPr>
          <w:p w:rsidR="00FD7FD4" w:rsidRDefault="00FD7FD4" w:rsidP="00FD7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6" w:type="dxa"/>
          </w:tcPr>
          <w:p w:rsidR="00FD7FD4" w:rsidRDefault="00FD7FD4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Выполняет с частичной помощью</w:t>
            </w:r>
          </w:p>
        </w:tc>
        <w:tc>
          <w:tcPr>
            <w:tcW w:w="3191" w:type="dxa"/>
          </w:tcPr>
          <w:p w:rsidR="00FD7FD4" w:rsidRDefault="00FD7FD4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Нужна подсказка (жест, указание), иногда физическая помощь</w:t>
            </w:r>
          </w:p>
        </w:tc>
      </w:tr>
      <w:tr w:rsidR="00FD7FD4" w:rsidTr="00FD7FD4">
        <w:tc>
          <w:tcPr>
            <w:tcW w:w="1384" w:type="dxa"/>
          </w:tcPr>
          <w:p w:rsidR="00FD7FD4" w:rsidRDefault="00FD7FD4" w:rsidP="00FD7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6" w:type="dxa"/>
          </w:tcPr>
          <w:p w:rsidR="00FD7FD4" w:rsidRDefault="00FD7FD4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Выполняет по образцу</w:t>
            </w:r>
          </w:p>
        </w:tc>
        <w:tc>
          <w:tcPr>
            <w:tcW w:w="3191" w:type="dxa"/>
          </w:tcPr>
          <w:p w:rsidR="00FD7FD4" w:rsidRDefault="00FD7FD4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Самостоятельно копирует действие взрослого без вербальной инструкции</w:t>
            </w:r>
          </w:p>
        </w:tc>
      </w:tr>
      <w:tr w:rsidR="00FD7FD4" w:rsidTr="00FD7FD4">
        <w:tc>
          <w:tcPr>
            <w:tcW w:w="1384" w:type="dxa"/>
          </w:tcPr>
          <w:p w:rsidR="00FD7FD4" w:rsidRDefault="00FD7FD4" w:rsidP="00FD7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6" w:type="dxa"/>
          </w:tcPr>
          <w:p w:rsidR="00FD7FD4" w:rsidRDefault="00FD7FD4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Выполняет самостоятельно</w:t>
            </w:r>
          </w:p>
        </w:tc>
        <w:tc>
          <w:tcPr>
            <w:tcW w:w="3191" w:type="dxa"/>
          </w:tcPr>
          <w:p w:rsidR="00FD7FD4" w:rsidRDefault="00FD7FD4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По словесной инструкции, без подсказок и физической помощи</w:t>
            </w:r>
          </w:p>
        </w:tc>
      </w:tr>
    </w:tbl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Pr="008C2A27" w:rsidRDefault="00FD7FD4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операций для оценки: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 w:rsidRPr="008C2A27">
        <w:rPr>
          <w:rFonts w:ascii="Times New Roman" w:hAnsi="Times New Roman" w:cs="Times New Roman"/>
          <w:sz w:val="28"/>
          <w:szCs w:val="28"/>
        </w:rPr>
        <w:t>- подметание совком мелкого мусора;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 w:rsidRPr="008C2A27">
        <w:rPr>
          <w:rFonts w:ascii="Times New Roman" w:hAnsi="Times New Roman" w:cs="Times New Roman"/>
          <w:sz w:val="28"/>
          <w:szCs w:val="28"/>
        </w:rPr>
        <w:t>- полив цветов из детской лейки;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 w:rsidRPr="008C2A27">
        <w:rPr>
          <w:rFonts w:ascii="Times New Roman" w:hAnsi="Times New Roman" w:cs="Times New Roman"/>
          <w:sz w:val="28"/>
          <w:szCs w:val="28"/>
        </w:rPr>
        <w:t>- накрывание на стол (поставить тарелку, ложку).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7FD4" w:rsidRDefault="00FD7FD4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7FD4" w:rsidRDefault="00FD7FD4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7FD4" w:rsidRDefault="00FD7FD4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7FD4" w:rsidRDefault="00FD7FD4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7FD4" w:rsidRDefault="00FD7FD4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7FD4" w:rsidRPr="008C2A27" w:rsidRDefault="00FD7FD4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Pr="00FD7FD4" w:rsidRDefault="00AC054C" w:rsidP="00FD7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FD4">
        <w:rPr>
          <w:rFonts w:ascii="Times New Roman" w:hAnsi="Times New Roman" w:cs="Times New Roman"/>
          <w:b/>
          <w:sz w:val="28"/>
          <w:szCs w:val="28"/>
        </w:rPr>
        <w:t xml:space="preserve">3. Протокол наблюдения за выполнением трудовой операции 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7FD4" w:rsidRDefault="00FD7FD4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Ребёнок: ________________________________________________________</w:t>
      </w:r>
    </w:p>
    <w:p w:rsidR="00AC054C" w:rsidRPr="008C2A27" w:rsidRDefault="00FD7FD4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Операция: </w:t>
      </w:r>
      <w:r w:rsidR="00AC054C" w:rsidRPr="008C2A27">
        <w:rPr>
          <w:rFonts w:ascii="Times New Roman" w:hAnsi="Times New Roman" w:cs="Times New Roman"/>
          <w:sz w:val="28"/>
          <w:szCs w:val="28"/>
        </w:rPr>
        <w:t xml:space="preserve">подметание совком  </w:t>
      </w:r>
    </w:p>
    <w:p w:rsidR="00AC054C" w:rsidRDefault="00FD7FD4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Дата:_____________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2872"/>
        <w:gridCol w:w="2410"/>
      </w:tblGrid>
      <w:tr w:rsidR="00FD7FD4" w:rsidTr="00647F53">
        <w:trPr>
          <w:jc w:val="center"/>
        </w:trPr>
        <w:tc>
          <w:tcPr>
            <w:tcW w:w="3190" w:type="dxa"/>
          </w:tcPr>
          <w:p w:rsidR="00FD7FD4" w:rsidRPr="00647F53" w:rsidRDefault="00FD7FD4" w:rsidP="008C2A2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F53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2872" w:type="dxa"/>
          </w:tcPr>
          <w:p w:rsidR="00FD7FD4" w:rsidRPr="00647F53" w:rsidRDefault="00FD7FD4" w:rsidP="008C2A2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F53">
              <w:rPr>
                <w:rFonts w:ascii="Times New Roman" w:hAnsi="Times New Roman" w:cs="Times New Roman"/>
                <w:b/>
                <w:sz w:val="28"/>
                <w:szCs w:val="28"/>
              </w:rPr>
              <w:t>Поддержка</w:t>
            </w:r>
          </w:p>
        </w:tc>
        <w:tc>
          <w:tcPr>
            <w:tcW w:w="2410" w:type="dxa"/>
          </w:tcPr>
          <w:p w:rsidR="00FD7FD4" w:rsidRPr="00647F53" w:rsidRDefault="00FD7FD4" w:rsidP="008C2A2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F53">
              <w:rPr>
                <w:rFonts w:ascii="Times New Roman" w:hAnsi="Times New Roman" w:cs="Times New Roman"/>
                <w:b/>
                <w:sz w:val="28"/>
                <w:szCs w:val="28"/>
              </w:rPr>
              <w:t>Фиксация</w:t>
            </w:r>
          </w:p>
        </w:tc>
      </w:tr>
      <w:tr w:rsidR="00FD7FD4" w:rsidTr="00647F53">
        <w:trPr>
          <w:jc w:val="center"/>
        </w:trPr>
        <w:tc>
          <w:tcPr>
            <w:tcW w:w="3190" w:type="dxa"/>
          </w:tcPr>
          <w:p w:rsidR="00FD7FD4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Взял совок и щётку</w:t>
            </w:r>
          </w:p>
        </w:tc>
        <w:tc>
          <w:tcPr>
            <w:tcW w:w="2872" w:type="dxa"/>
          </w:tcPr>
          <w:p w:rsidR="00FD7FD4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самостоятельно / с помощью / отказался</w:t>
            </w:r>
          </w:p>
        </w:tc>
        <w:tc>
          <w:tcPr>
            <w:tcW w:w="2410" w:type="dxa"/>
          </w:tcPr>
          <w:p w:rsidR="00FD7FD4" w:rsidRDefault="00FD7FD4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FD4" w:rsidTr="00647F53">
        <w:trPr>
          <w:jc w:val="center"/>
        </w:trPr>
        <w:tc>
          <w:tcPr>
            <w:tcW w:w="3190" w:type="dxa"/>
          </w:tcPr>
          <w:p w:rsidR="00FD7FD4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Подмел мусор в направлении совка</w:t>
            </w:r>
          </w:p>
        </w:tc>
        <w:tc>
          <w:tcPr>
            <w:tcW w:w="2872" w:type="dxa"/>
          </w:tcPr>
          <w:p w:rsidR="00FD7FD4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самостоятельно / с помощью / отказался</w:t>
            </w:r>
          </w:p>
        </w:tc>
        <w:tc>
          <w:tcPr>
            <w:tcW w:w="2410" w:type="dxa"/>
          </w:tcPr>
          <w:p w:rsidR="00FD7FD4" w:rsidRDefault="00FD7FD4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FD4" w:rsidTr="00647F53">
        <w:trPr>
          <w:jc w:val="center"/>
        </w:trPr>
        <w:tc>
          <w:tcPr>
            <w:tcW w:w="3190" w:type="dxa"/>
          </w:tcPr>
          <w:p w:rsidR="00FD7FD4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Смахнул мусор в совок</w:t>
            </w:r>
          </w:p>
        </w:tc>
        <w:tc>
          <w:tcPr>
            <w:tcW w:w="2872" w:type="dxa"/>
          </w:tcPr>
          <w:p w:rsidR="00FD7FD4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самостоятельно / с помощью / отказался</w:t>
            </w:r>
          </w:p>
        </w:tc>
        <w:tc>
          <w:tcPr>
            <w:tcW w:w="2410" w:type="dxa"/>
          </w:tcPr>
          <w:p w:rsidR="00FD7FD4" w:rsidRDefault="00FD7FD4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FD4" w:rsidTr="00647F53">
        <w:trPr>
          <w:jc w:val="center"/>
        </w:trPr>
        <w:tc>
          <w:tcPr>
            <w:tcW w:w="3190" w:type="dxa"/>
          </w:tcPr>
          <w:p w:rsidR="00FD7FD4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Высыпал мусор в ведро</w:t>
            </w:r>
          </w:p>
        </w:tc>
        <w:tc>
          <w:tcPr>
            <w:tcW w:w="2872" w:type="dxa"/>
          </w:tcPr>
          <w:p w:rsidR="00FD7FD4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самостоятельно / с помощью / отказался</w:t>
            </w:r>
          </w:p>
        </w:tc>
        <w:tc>
          <w:tcPr>
            <w:tcW w:w="2410" w:type="dxa"/>
          </w:tcPr>
          <w:p w:rsidR="00FD7FD4" w:rsidRDefault="00FD7FD4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FD4" w:rsidTr="00647F53">
        <w:trPr>
          <w:jc w:val="center"/>
        </w:trPr>
        <w:tc>
          <w:tcPr>
            <w:tcW w:w="3190" w:type="dxa"/>
          </w:tcPr>
          <w:p w:rsidR="00FD7FD4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Поставил инструменты на место</w:t>
            </w:r>
          </w:p>
        </w:tc>
        <w:tc>
          <w:tcPr>
            <w:tcW w:w="2872" w:type="dxa"/>
          </w:tcPr>
          <w:p w:rsidR="00FD7FD4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самостоятельно / с помощью / отказался</w:t>
            </w:r>
          </w:p>
        </w:tc>
        <w:tc>
          <w:tcPr>
            <w:tcW w:w="2410" w:type="dxa"/>
          </w:tcPr>
          <w:p w:rsidR="00FD7FD4" w:rsidRDefault="00FD7FD4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FD4" w:rsidTr="00647F53">
        <w:trPr>
          <w:jc w:val="center"/>
        </w:trPr>
        <w:tc>
          <w:tcPr>
            <w:tcW w:w="3190" w:type="dxa"/>
          </w:tcPr>
          <w:p w:rsidR="00FD7FD4" w:rsidRDefault="00FD7FD4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2" w:type="dxa"/>
          </w:tcPr>
          <w:p w:rsidR="00FD7FD4" w:rsidRDefault="00FD7FD4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D7FD4" w:rsidRDefault="00FD7FD4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Pr="008C2A27" w:rsidRDefault="00647F53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Эмоциональная реакция: </w:t>
      </w:r>
      <w:r w:rsidR="00AC054C" w:rsidRPr="008C2A27">
        <w:rPr>
          <w:rFonts w:ascii="Times New Roman" w:hAnsi="Times New Roman" w:cs="Times New Roman"/>
          <w:sz w:val="28"/>
          <w:szCs w:val="28"/>
        </w:rPr>
        <w:t xml:space="preserve">интерес / спокойствие / тревога / протест  </w:t>
      </w:r>
    </w:p>
    <w:p w:rsidR="00AC054C" w:rsidRPr="008C2A27" w:rsidRDefault="00647F53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время выполнения:</w:t>
      </w:r>
      <w:r w:rsidR="00AC054C" w:rsidRPr="008C2A27">
        <w:rPr>
          <w:rFonts w:ascii="Times New Roman" w:hAnsi="Times New Roman" w:cs="Times New Roman"/>
          <w:sz w:val="28"/>
          <w:szCs w:val="28"/>
        </w:rPr>
        <w:t xml:space="preserve">______ мин  </w:t>
      </w:r>
    </w:p>
    <w:p w:rsidR="00AC054C" w:rsidRPr="008C2A27" w:rsidRDefault="00647F53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Примечания:</w:t>
      </w:r>
      <w:r w:rsidR="00AC054C" w:rsidRPr="008C2A27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7F53" w:rsidRDefault="00647F53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7F53" w:rsidRDefault="00647F53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7F53" w:rsidRDefault="00647F53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7F53" w:rsidRDefault="00647F53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7F53" w:rsidRDefault="00647F53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7F53" w:rsidRDefault="00647F53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7F53" w:rsidRDefault="00647F53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7F53" w:rsidRDefault="00647F53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7F53" w:rsidRPr="008C2A27" w:rsidRDefault="00647F53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Pr="00647F53" w:rsidRDefault="00AC054C" w:rsidP="00647F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F53">
        <w:rPr>
          <w:rFonts w:ascii="Times New Roman" w:hAnsi="Times New Roman" w:cs="Times New Roman"/>
          <w:b/>
          <w:sz w:val="28"/>
          <w:szCs w:val="28"/>
        </w:rPr>
        <w:lastRenderedPageBreak/>
        <w:t>4. Анкета для родителей (входная / итоговая)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Pr="008C2A27" w:rsidRDefault="00647F53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  <w:r w:rsidR="00AC054C" w:rsidRPr="008C2A27">
        <w:rPr>
          <w:rFonts w:ascii="Times New Roman" w:hAnsi="Times New Roman" w:cs="Times New Roman"/>
          <w:sz w:val="28"/>
          <w:szCs w:val="28"/>
        </w:rPr>
        <w:t>Пожалуйста, ответьте на вопросы анонимно. Отметьте выбранный вариант.</w:t>
      </w:r>
    </w:p>
    <w:p w:rsidR="00AC054C" w:rsidRPr="008C2A27" w:rsidRDefault="00647F53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ребёнка (по желанию):</w:t>
      </w:r>
      <w:r w:rsidR="00AC054C" w:rsidRPr="008C2A27">
        <w:rPr>
          <w:rFonts w:ascii="Times New Roman" w:hAnsi="Times New Roman" w:cs="Times New Roman"/>
          <w:sz w:val="28"/>
          <w:szCs w:val="28"/>
        </w:rPr>
        <w:t>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5210"/>
      </w:tblGrid>
      <w:tr w:rsidR="00647F53" w:rsidTr="00647F53">
        <w:tc>
          <w:tcPr>
            <w:tcW w:w="959" w:type="dxa"/>
          </w:tcPr>
          <w:p w:rsidR="00647F53" w:rsidRDefault="00647F53" w:rsidP="00647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647F53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5210" w:type="dxa"/>
          </w:tcPr>
          <w:p w:rsidR="00647F53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Варианты ответа</w:t>
            </w:r>
          </w:p>
        </w:tc>
      </w:tr>
      <w:tr w:rsidR="00647F53" w:rsidTr="00647F53">
        <w:tc>
          <w:tcPr>
            <w:tcW w:w="959" w:type="dxa"/>
          </w:tcPr>
          <w:p w:rsidR="00647F53" w:rsidRDefault="00647F53" w:rsidP="00647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647F53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Как вы оцениваете свои знания о методах трудового воспитания ребёнка с ОВЗ?</w:t>
            </w:r>
          </w:p>
        </w:tc>
        <w:tc>
          <w:tcPr>
            <w:tcW w:w="5210" w:type="dxa"/>
          </w:tcPr>
          <w:p w:rsidR="00647F53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 xml:space="preserve">1 – очень низкие, </w:t>
            </w:r>
          </w:p>
          <w:p w:rsidR="00647F53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2 – низкие,</w:t>
            </w:r>
          </w:p>
          <w:p w:rsidR="00647F53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3 – средние,</w:t>
            </w:r>
          </w:p>
          <w:p w:rsidR="00647F53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4 – хорошие,</w:t>
            </w:r>
          </w:p>
          <w:p w:rsidR="00647F53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5 – отличные</w:t>
            </w:r>
          </w:p>
        </w:tc>
      </w:tr>
      <w:tr w:rsidR="00647F53" w:rsidTr="00647F53">
        <w:tc>
          <w:tcPr>
            <w:tcW w:w="959" w:type="dxa"/>
          </w:tcPr>
          <w:p w:rsidR="00647F53" w:rsidRDefault="00647F53" w:rsidP="00647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647F53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Как часто ваш ребёнок проявляет инициативу в бытовых делах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5210" w:type="dxa"/>
          </w:tcPr>
          <w:p w:rsidR="00647F53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почти никогда / редко / иногда / часто / всегда</w:t>
            </w:r>
          </w:p>
        </w:tc>
      </w:tr>
      <w:tr w:rsidR="00647F53" w:rsidTr="00647F53">
        <w:tc>
          <w:tcPr>
            <w:tcW w:w="959" w:type="dxa"/>
          </w:tcPr>
          <w:p w:rsidR="00647F53" w:rsidRDefault="00647F53" w:rsidP="00647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647F53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Легко ли вам включить ребёнка в домашние трудовые дела?</w:t>
            </w:r>
          </w:p>
        </w:tc>
        <w:tc>
          <w:tcPr>
            <w:tcW w:w="5210" w:type="dxa"/>
          </w:tcPr>
          <w:p w:rsidR="00647F53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очень трудно / трудно / иногда легко / легко / очень легко</w:t>
            </w:r>
          </w:p>
        </w:tc>
      </w:tr>
      <w:tr w:rsidR="00647F53" w:rsidTr="00647F53">
        <w:tc>
          <w:tcPr>
            <w:tcW w:w="959" w:type="dxa"/>
          </w:tcPr>
          <w:p w:rsidR="00647F53" w:rsidRDefault="00647F53" w:rsidP="00647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647F53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Насколько вы тревожитесь о будущем трудоустройстве ребёнка?</w:t>
            </w:r>
          </w:p>
        </w:tc>
        <w:tc>
          <w:tcPr>
            <w:tcW w:w="5210" w:type="dxa"/>
          </w:tcPr>
          <w:p w:rsidR="00647F53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очень сильно / сильно / средне / слабо / не тревожусь</w:t>
            </w:r>
          </w:p>
        </w:tc>
      </w:tr>
      <w:tr w:rsidR="00647F53" w:rsidTr="00647F53">
        <w:tc>
          <w:tcPr>
            <w:tcW w:w="959" w:type="dxa"/>
          </w:tcPr>
          <w:p w:rsidR="00647F53" w:rsidRDefault="00647F53" w:rsidP="00647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:rsidR="00647F53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Насколько вам понятны техники пошагового обучения (показ → вместе → самостоятельно)?</w:t>
            </w:r>
          </w:p>
        </w:tc>
        <w:tc>
          <w:tcPr>
            <w:tcW w:w="5210" w:type="dxa"/>
          </w:tcPr>
          <w:p w:rsidR="00647F53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1 – совсем не понятны,</w:t>
            </w:r>
          </w:p>
          <w:p w:rsidR="00647F53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 xml:space="preserve">2 – скорее нет, </w:t>
            </w:r>
          </w:p>
          <w:p w:rsidR="00647F53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 xml:space="preserve">3 – частично, </w:t>
            </w:r>
          </w:p>
          <w:p w:rsidR="00647F53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 xml:space="preserve">4 – понятны, </w:t>
            </w:r>
          </w:p>
          <w:p w:rsidR="00647F53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– очень понятны </w:t>
            </w:r>
          </w:p>
        </w:tc>
      </w:tr>
      <w:tr w:rsidR="00647F53" w:rsidTr="00647F53">
        <w:tc>
          <w:tcPr>
            <w:tcW w:w="959" w:type="dxa"/>
          </w:tcPr>
          <w:p w:rsidR="00647F53" w:rsidRDefault="00647F53" w:rsidP="00647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</w:tcPr>
          <w:p w:rsidR="00647F53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Что изменилось в вашем ребёнке и вашей семье за время участия в проекте? (открытый вопрос)</w:t>
            </w:r>
          </w:p>
        </w:tc>
        <w:tc>
          <w:tcPr>
            <w:tcW w:w="5210" w:type="dxa"/>
          </w:tcPr>
          <w:p w:rsidR="00647F53" w:rsidRDefault="00647F53" w:rsidP="008C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7F53" w:rsidRDefault="00647F53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7F53" w:rsidRDefault="00647F53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7F53" w:rsidRDefault="00647F53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7F53" w:rsidRDefault="00647F53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7F53" w:rsidRPr="008C2A27" w:rsidRDefault="00647F53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Pr="00647F53" w:rsidRDefault="00AC054C" w:rsidP="00647F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54C" w:rsidRPr="00647F53" w:rsidRDefault="00AC054C" w:rsidP="00647F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F53">
        <w:rPr>
          <w:rFonts w:ascii="Times New Roman" w:hAnsi="Times New Roman" w:cs="Times New Roman"/>
          <w:b/>
          <w:sz w:val="28"/>
          <w:szCs w:val="28"/>
        </w:rPr>
        <w:lastRenderedPageBreak/>
        <w:t>5. Шкала эмоционального отношения ребёнка к трудовым пробам («Смайлик-метод»)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Default="00647F53" w:rsidP="00647F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Инструкция: </w:t>
      </w:r>
      <w:r w:rsidR="00AC054C" w:rsidRPr="008C2A27">
        <w:rPr>
          <w:rFonts w:ascii="Times New Roman" w:hAnsi="Times New Roman" w:cs="Times New Roman"/>
          <w:sz w:val="28"/>
          <w:szCs w:val="28"/>
        </w:rPr>
        <w:t>После выполнения трудовой пробы предложить ребёнку выбрать один из трёх смайликов.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47F53" w:rsidTr="00694985">
        <w:trPr>
          <w:jc w:val="center"/>
        </w:trPr>
        <w:tc>
          <w:tcPr>
            <w:tcW w:w="3190" w:type="dxa"/>
          </w:tcPr>
          <w:p w:rsidR="00647F53" w:rsidRPr="00694985" w:rsidRDefault="00647F53" w:rsidP="00647F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985">
              <w:rPr>
                <w:rFonts w:ascii="Times New Roman" w:hAnsi="Times New Roman" w:cs="Times New Roman"/>
                <w:b/>
                <w:sz w:val="28"/>
                <w:szCs w:val="28"/>
              </w:rPr>
              <w:t>Смайлик</w:t>
            </w:r>
          </w:p>
        </w:tc>
        <w:tc>
          <w:tcPr>
            <w:tcW w:w="3190" w:type="dxa"/>
          </w:tcPr>
          <w:p w:rsidR="00647F53" w:rsidRPr="00694985" w:rsidRDefault="00647F53" w:rsidP="00647F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98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  <w:tc>
          <w:tcPr>
            <w:tcW w:w="3191" w:type="dxa"/>
          </w:tcPr>
          <w:p w:rsidR="00647F53" w:rsidRPr="00694985" w:rsidRDefault="00647F53" w:rsidP="00647F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985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647F53" w:rsidTr="00694985">
        <w:trPr>
          <w:jc w:val="center"/>
        </w:trPr>
        <w:tc>
          <w:tcPr>
            <w:tcW w:w="3190" w:type="dxa"/>
          </w:tcPr>
          <w:p w:rsidR="00647F53" w:rsidRDefault="00694985" w:rsidP="0064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47F53" w:rsidRPr="008C2A27">
              <w:rPr>
                <w:rFonts w:ascii="Times New Roman" w:hAnsi="Times New Roman" w:cs="Times New Roman"/>
                <w:sz w:val="28"/>
                <w:szCs w:val="28"/>
              </w:rPr>
              <w:t>есёлый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647F53" w:rsidRDefault="00647F53" w:rsidP="0064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«Мне понравилось, было интересно»</w:t>
            </w:r>
          </w:p>
        </w:tc>
        <w:tc>
          <w:tcPr>
            <w:tcW w:w="3191" w:type="dxa"/>
          </w:tcPr>
          <w:p w:rsidR="00647F53" w:rsidRDefault="00647F53" w:rsidP="0064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647F53" w:rsidTr="00694985">
        <w:trPr>
          <w:jc w:val="center"/>
        </w:trPr>
        <w:tc>
          <w:tcPr>
            <w:tcW w:w="3190" w:type="dxa"/>
          </w:tcPr>
          <w:p w:rsidR="00647F53" w:rsidRDefault="00647F53" w:rsidP="0064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нейтральный</w:t>
            </w:r>
          </w:p>
        </w:tc>
        <w:tc>
          <w:tcPr>
            <w:tcW w:w="3190" w:type="dxa"/>
          </w:tcPr>
          <w:p w:rsidR="00647F53" w:rsidRDefault="00647F53" w:rsidP="0064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«Ничего особенного»</w:t>
            </w:r>
          </w:p>
        </w:tc>
        <w:tc>
          <w:tcPr>
            <w:tcW w:w="3191" w:type="dxa"/>
          </w:tcPr>
          <w:p w:rsidR="00647F53" w:rsidRDefault="00647F53" w:rsidP="0064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647F53" w:rsidTr="00694985">
        <w:trPr>
          <w:jc w:val="center"/>
        </w:trPr>
        <w:tc>
          <w:tcPr>
            <w:tcW w:w="3190" w:type="dxa"/>
          </w:tcPr>
          <w:p w:rsidR="00647F53" w:rsidRDefault="00647F53" w:rsidP="0064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грустный</w:t>
            </w:r>
          </w:p>
        </w:tc>
        <w:tc>
          <w:tcPr>
            <w:tcW w:w="3190" w:type="dxa"/>
          </w:tcPr>
          <w:p w:rsidR="00647F53" w:rsidRDefault="00694985" w:rsidP="0064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«Не понравилось, было трудно или скучно»</w:t>
            </w:r>
          </w:p>
        </w:tc>
        <w:tc>
          <w:tcPr>
            <w:tcW w:w="3191" w:type="dxa"/>
          </w:tcPr>
          <w:p w:rsidR="00647F53" w:rsidRDefault="00694985" w:rsidP="0064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</w:tbl>
    <w:p w:rsidR="00647F53" w:rsidRPr="008C2A27" w:rsidRDefault="00647F53" w:rsidP="00647F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 w:rsidRPr="008C2A27">
        <w:rPr>
          <w:rFonts w:ascii="Times New Roman" w:hAnsi="Times New Roman" w:cs="Times New Roman"/>
          <w:sz w:val="28"/>
          <w:szCs w:val="28"/>
        </w:rPr>
        <w:t xml:space="preserve">Итоговая оценка по занятиям (средний </w:t>
      </w:r>
      <w:r w:rsidR="00694985">
        <w:rPr>
          <w:rFonts w:ascii="Times New Roman" w:hAnsi="Times New Roman" w:cs="Times New Roman"/>
          <w:sz w:val="28"/>
          <w:szCs w:val="28"/>
        </w:rPr>
        <w:t>балл):</w:t>
      </w:r>
      <w:r w:rsidRPr="008C2A27">
        <w:rPr>
          <w:rFonts w:ascii="Times New Roman" w:hAnsi="Times New Roman" w:cs="Times New Roman"/>
          <w:sz w:val="28"/>
          <w:szCs w:val="28"/>
        </w:rPr>
        <w:t>_____ / 3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Pr="00694985" w:rsidRDefault="00AC054C" w:rsidP="006949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54C" w:rsidRPr="00694985" w:rsidRDefault="00AC054C" w:rsidP="006949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985">
        <w:rPr>
          <w:rFonts w:ascii="Times New Roman" w:hAnsi="Times New Roman" w:cs="Times New Roman"/>
          <w:b/>
          <w:sz w:val="28"/>
          <w:szCs w:val="28"/>
        </w:rPr>
        <w:t>6. Дневник наблюдений родителя (шаблон)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4985" w:rsidRDefault="00694985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Неделя:_____________ Ребёнок:______________________________________</w:t>
      </w:r>
    </w:p>
    <w:p w:rsidR="00AC054C" w:rsidRPr="008C2A27" w:rsidRDefault="00694985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Профессия блока: </w:t>
      </w:r>
      <w:r w:rsidR="00AC054C" w:rsidRPr="008C2A27">
        <w:rPr>
          <w:rFonts w:ascii="Times New Roman" w:hAnsi="Times New Roman" w:cs="Times New Roman"/>
          <w:sz w:val="28"/>
          <w:szCs w:val="28"/>
        </w:rPr>
        <w:t>повар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51"/>
        <w:gridCol w:w="2076"/>
        <w:gridCol w:w="2721"/>
        <w:gridCol w:w="1582"/>
        <w:gridCol w:w="1941"/>
      </w:tblGrid>
      <w:tr w:rsidR="00694985" w:rsidTr="00694985">
        <w:tc>
          <w:tcPr>
            <w:tcW w:w="1251" w:type="dxa"/>
          </w:tcPr>
          <w:p w:rsidR="00694985" w:rsidRPr="00694985" w:rsidRDefault="00694985" w:rsidP="006949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985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076" w:type="dxa"/>
          </w:tcPr>
          <w:p w:rsidR="00694985" w:rsidRPr="00694985" w:rsidRDefault="00694985" w:rsidP="006949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985">
              <w:rPr>
                <w:rFonts w:ascii="Times New Roman" w:hAnsi="Times New Roman" w:cs="Times New Roman"/>
                <w:b/>
                <w:sz w:val="28"/>
                <w:szCs w:val="28"/>
              </w:rPr>
              <w:t>Что делали (операция)</w:t>
            </w:r>
          </w:p>
        </w:tc>
        <w:tc>
          <w:tcPr>
            <w:tcW w:w="2721" w:type="dxa"/>
          </w:tcPr>
          <w:p w:rsidR="00694985" w:rsidRPr="00694985" w:rsidRDefault="00694985" w:rsidP="006949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985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Самостоятельность (балл 0–4)*</w:t>
            </w:r>
          </w:p>
        </w:tc>
        <w:tc>
          <w:tcPr>
            <w:tcW w:w="1582" w:type="dxa"/>
          </w:tcPr>
          <w:p w:rsidR="00694985" w:rsidRPr="00694985" w:rsidRDefault="00694985" w:rsidP="006949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985">
              <w:rPr>
                <w:rFonts w:ascii="Times New Roman" w:hAnsi="Times New Roman" w:cs="Times New Roman"/>
                <w:b/>
                <w:sz w:val="28"/>
                <w:szCs w:val="28"/>
              </w:rPr>
              <w:t>Эмоции ребёнка (смайлик)</w:t>
            </w:r>
          </w:p>
        </w:tc>
        <w:tc>
          <w:tcPr>
            <w:tcW w:w="1941" w:type="dxa"/>
          </w:tcPr>
          <w:p w:rsidR="00694985" w:rsidRPr="00694985" w:rsidRDefault="00694985" w:rsidP="006949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985">
              <w:rPr>
                <w:rFonts w:ascii="Times New Roman" w:hAnsi="Times New Roman" w:cs="Times New Roman"/>
                <w:b/>
                <w:sz w:val="28"/>
                <w:szCs w:val="28"/>
              </w:rPr>
              <w:t>Мои комментарии</w:t>
            </w:r>
          </w:p>
        </w:tc>
      </w:tr>
      <w:tr w:rsidR="00694985" w:rsidTr="00694985">
        <w:tc>
          <w:tcPr>
            <w:tcW w:w="1251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</w:p>
        </w:tc>
        <w:tc>
          <w:tcPr>
            <w:tcW w:w="2076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мыли огурец</w:t>
            </w:r>
          </w:p>
        </w:tc>
        <w:tc>
          <w:tcPr>
            <w:tcW w:w="2721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2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нужна была помощь с краном</w:t>
            </w:r>
          </w:p>
        </w:tc>
      </w:tr>
      <w:tr w:rsidR="00694985" w:rsidTr="00694985">
        <w:tc>
          <w:tcPr>
            <w:tcW w:w="1251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2076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резали пластилиновый овощ</w:t>
            </w:r>
          </w:p>
        </w:tc>
        <w:tc>
          <w:tcPr>
            <w:tcW w:w="2721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2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рука в руке</w:t>
            </w:r>
          </w:p>
        </w:tc>
      </w:tr>
      <w:tr w:rsidR="00694985" w:rsidTr="00694985">
        <w:tc>
          <w:tcPr>
            <w:tcW w:w="1251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2076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намазывали масло на хлеб</w:t>
            </w:r>
          </w:p>
        </w:tc>
        <w:tc>
          <w:tcPr>
            <w:tcW w:w="2721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2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почти сам!</w:t>
            </w:r>
          </w:p>
        </w:tc>
      </w:tr>
      <w:tr w:rsidR="00694985" w:rsidTr="00694985">
        <w:tc>
          <w:tcPr>
            <w:tcW w:w="1251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</w:p>
        </w:tc>
        <w:tc>
          <w:tcPr>
            <w:tcW w:w="2076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мыли ложку</w:t>
            </w:r>
          </w:p>
        </w:tc>
        <w:tc>
          <w:tcPr>
            <w:tcW w:w="2721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2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985" w:rsidTr="00694985">
        <w:tc>
          <w:tcPr>
            <w:tcW w:w="1251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</w:p>
        </w:tc>
        <w:tc>
          <w:tcPr>
            <w:tcW w:w="2076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сервировали тарелку</w:t>
            </w:r>
          </w:p>
        </w:tc>
        <w:tc>
          <w:tcPr>
            <w:tcW w:w="2721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2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694985" w:rsidRDefault="00694985" w:rsidP="00694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путал стороны</w:t>
            </w:r>
          </w:p>
        </w:tc>
      </w:tr>
    </w:tbl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 w:rsidRPr="008C2A27">
        <w:rPr>
          <w:rFonts w:ascii="Times New Roman" w:hAnsi="Times New Roman" w:cs="Times New Roman"/>
          <w:sz w:val="28"/>
          <w:szCs w:val="28"/>
        </w:rPr>
        <w:t>Баллы по шкале: 0 – не выполняет, 1 – рука в руке, 2 – с подсказкой, 3 – по образцу, 4 – самостоятельно.</w:t>
      </w:r>
    </w:p>
    <w:p w:rsidR="00AC054C" w:rsidRPr="00694985" w:rsidRDefault="00AC054C" w:rsidP="006949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985">
        <w:rPr>
          <w:rFonts w:ascii="Times New Roman" w:hAnsi="Times New Roman" w:cs="Times New Roman"/>
          <w:b/>
          <w:sz w:val="28"/>
          <w:szCs w:val="28"/>
        </w:rPr>
        <w:lastRenderedPageBreak/>
        <w:t>7. Анкета удовлетворённости для специалистов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Pr="008C2A27" w:rsidRDefault="00694985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специалиста: ________________ Должность:</w:t>
      </w:r>
      <w:r w:rsidR="00AC054C" w:rsidRPr="008C2A27">
        <w:rPr>
          <w:rFonts w:ascii="Times New Roman" w:hAnsi="Times New Roman" w:cs="Times New Roman"/>
          <w:sz w:val="28"/>
          <w:szCs w:val="28"/>
        </w:rPr>
        <w:t xml:space="preserve"> ________________  </w:t>
      </w:r>
    </w:p>
    <w:p w:rsidR="00AC054C" w:rsidRPr="008C2A27" w:rsidRDefault="00694985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</w:t>
      </w:r>
      <w:r w:rsidR="00AC054C" w:rsidRPr="008C2A27">
        <w:rPr>
          <w:rFonts w:ascii="Times New Roman" w:hAnsi="Times New Roman" w:cs="Times New Roman"/>
          <w:sz w:val="28"/>
          <w:szCs w:val="28"/>
        </w:rPr>
        <w:t>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36"/>
        <w:gridCol w:w="2175"/>
        <w:gridCol w:w="1443"/>
        <w:gridCol w:w="1526"/>
        <w:gridCol w:w="1526"/>
        <w:gridCol w:w="1465"/>
      </w:tblGrid>
      <w:tr w:rsidR="00694985" w:rsidTr="00694985">
        <w:tc>
          <w:tcPr>
            <w:tcW w:w="1595" w:type="dxa"/>
          </w:tcPr>
          <w:p w:rsidR="00694985" w:rsidRPr="00044859" w:rsidRDefault="00044859" w:rsidP="000448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85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5" w:type="dxa"/>
          </w:tcPr>
          <w:p w:rsidR="00694985" w:rsidRPr="00044859" w:rsidRDefault="00044859" w:rsidP="000448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859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Утверждение</w:t>
            </w:r>
          </w:p>
        </w:tc>
        <w:tc>
          <w:tcPr>
            <w:tcW w:w="1595" w:type="dxa"/>
          </w:tcPr>
          <w:p w:rsidR="00694985" w:rsidRPr="00044859" w:rsidRDefault="00044859" w:rsidP="000448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859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1595" w:type="dxa"/>
          </w:tcPr>
          <w:p w:rsidR="00694985" w:rsidRPr="00044859" w:rsidRDefault="00044859" w:rsidP="000448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859">
              <w:rPr>
                <w:rFonts w:ascii="Times New Roman" w:hAnsi="Times New Roman" w:cs="Times New Roman"/>
                <w:b/>
                <w:sz w:val="28"/>
                <w:szCs w:val="28"/>
              </w:rPr>
              <w:t>Скорее да</w:t>
            </w:r>
          </w:p>
        </w:tc>
        <w:tc>
          <w:tcPr>
            <w:tcW w:w="1595" w:type="dxa"/>
          </w:tcPr>
          <w:p w:rsidR="00694985" w:rsidRPr="00044859" w:rsidRDefault="00044859" w:rsidP="000448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859">
              <w:rPr>
                <w:rFonts w:ascii="Times New Roman" w:hAnsi="Times New Roman" w:cs="Times New Roman"/>
                <w:b/>
                <w:sz w:val="28"/>
                <w:szCs w:val="28"/>
              </w:rPr>
              <w:t>Скорее нет</w:t>
            </w:r>
          </w:p>
        </w:tc>
        <w:tc>
          <w:tcPr>
            <w:tcW w:w="1596" w:type="dxa"/>
          </w:tcPr>
          <w:p w:rsidR="00694985" w:rsidRPr="00044859" w:rsidRDefault="00044859" w:rsidP="000448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859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694985" w:rsidTr="00694985">
        <w:tc>
          <w:tcPr>
            <w:tcW w:w="1595" w:type="dxa"/>
          </w:tcPr>
          <w:p w:rsidR="00694985" w:rsidRDefault="00044859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694985" w:rsidRDefault="00044859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Практика чётко спланирована, понятны мои задачи</w:t>
            </w:r>
          </w:p>
        </w:tc>
        <w:tc>
          <w:tcPr>
            <w:tcW w:w="1595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985" w:rsidTr="00694985">
        <w:tc>
          <w:tcPr>
            <w:tcW w:w="1595" w:type="dxa"/>
          </w:tcPr>
          <w:p w:rsidR="00694985" w:rsidRDefault="00044859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694985" w:rsidRDefault="00044859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У меня достаточно времени и ресурсов для выполнения задач</w:t>
            </w:r>
          </w:p>
        </w:tc>
        <w:tc>
          <w:tcPr>
            <w:tcW w:w="1595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985" w:rsidTr="00694985">
        <w:tc>
          <w:tcPr>
            <w:tcW w:w="1595" w:type="dxa"/>
          </w:tcPr>
          <w:p w:rsidR="00694985" w:rsidRDefault="00044859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694985" w:rsidRDefault="00044859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 стало более продуктивным</w:t>
            </w:r>
          </w:p>
        </w:tc>
        <w:tc>
          <w:tcPr>
            <w:tcW w:w="1595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985" w:rsidTr="00694985">
        <w:tc>
          <w:tcPr>
            <w:tcW w:w="1595" w:type="dxa"/>
          </w:tcPr>
          <w:p w:rsidR="00694985" w:rsidRDefault="00044859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694985" w:rsidRDefault="00044859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Я вижу положительную динамику у детей</w:t>
            </w:r>
          </w:p>
        </w:tc>
        <w:tc>
          <w:tcPr>
            <w:tcW w:w="1595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985" w:rsidTr="00694985">
        <w:tc>
          <w:tcPr>
            <w:tcW w:w="1595" w:type="dxa"/>
          </w:tcPr>
          <w:p w:rsidR="00694985" w:rsidRDefault="00044859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5" w:type="dxa"/>
          </w:tcPr>
          <w:p w:rsidR="00694985" w:rsidRDefault="00044859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Моя нагрузка не превышает разумных пределов</w:t>
            </w:r>
          </w:p>
        </w:tc>
        <w:tc>
          <w:tcPr>
            <w:tcW w:w="1595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985" w:rsidTr="00694985">
        <w:tc>
          <w:tcPr>
            <w:tcW w:w="1595" w:type="dxa"/>
          </w:tcPr>
          <w:p w:rsidR="00694985" w:rsidRDefault="00044859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5" w:type="dxa"/>
          </w:tcPr>
          <w:p w:rsidR="00694985" w:rsidRDefault="00044859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27">
              <w:rPr>
                <w:rFonts w:ascii="Times New Roman" w:hAnsi="Times New Roman" w:cs="Times New Roman"/>
                <w:sz w:val="28"/>
                <w:szCs w:val="28"/>
              </w:rPr>
              <w:t>Я рекомендовал бы тиражировать эту практику</w:t>
            </w:r>
          </w:p>
        </w:tc>
        <w:tc>
          <w:tcPr>
            <w:tcW w:w="1595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694985" w:rsidRDefault="00694985" w:rsidP="00044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Pr="008C2A27" w:rsidRDefault="00044859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 вопросы: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 w:rsidRPr="008C2A27">
        <w:rPr>
          <w:rFonts w:ascii="Times New Roman" w:hAnsi="Times New Roman" w:cs="Times New Roman"/>
          <w:sz w:val="28"/>
          <w:szCs w:val="28"/>
        </w:rPr>
        <w:t>1. Что было самым эффективным в практике? _________________________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 w:rsidRPr="008C2A27">
        <w:rPr>
          <w:rFonts w:ascii="Times New Roman" w:hAnsi="Times New Roman" w:cs="Times New Roman"/>
          <w:sz w:val="28"/>
          <w:szCs w:val="28"/>
        </w:rPr>
        <w:t>2. Что было самым трудным? _______________________________________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 w:rsidRPr="008C2A27">
        <w:rPr>
          <w:rFonts w:ascii="Times New Roman" w:hAnsi="Times New Roman" w:cs="Times New Roman"/>
          <w:sz w:val="28"/>
          <w:szCs w:val="28"/>
        </w:rPr>
        <w:t>3. Что вы предложили бы изменить? ________________________________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Pr="00044859" w:rsidRDefault="00AC054C" w:rsidP="008C2A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A2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44859">
        <w:rPr>
          <w:rFonts w:ascii="Times New Roman" w:hAnsi="Times New Roman" w:cs="Times New Roman"/>
          <w:b/>
          <w:sz w:val="28"/>
          <w:szCs w:val="28"/>
        </w:rPr>
        <w:t>Инструкция по применению диагностических материалов</w:t>
      </w:r>
    </w:p>
    <w:p w:rsidR="00AC054C" w:rsidRPr="008C2A27" w:rsidRDefault="00044859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Частота проведения: </w:t>
      </w:r>
      <w:r w:rsidR="00AC054C" w:rsidRPr="008C2A27">
        <w:rPr>
          <w:rFonts w:ascii="Times New Roman" w:hAnsi="Times New Roman" w:cs="Times New Roman"/>
          <w:sz w:val="28"/>
          <w:szCs w:val="28"/>
        </w:rPr>
        <w:t>входная диагностика — октябрь, промежуточная (по необходимости) — февраль, итоговая — май.</w:t>
      </w:r>
    </w:p>
    <w:p w:rsidR="00AC054C" w:rsidRPr="008C2A27" w:rsidRDefault="00044859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Кто заполняет: </w:t>
      </w:r>
      <w:r w:rsidR="00AC054C" w:rsidRPr="008C2A27">
        <w:rPr>
          <w:rFonts w:ascii="Times New Roman" w:hAnsi="Times New Roman" w:cs="Times New Roman"/>
          <w:sz w:val="28"/>
          <w:szCs w:val="28"/>
        </w:rPr>
        <w:t>учитель-дефектолог (карта, протоколы), воспитатель (наблюдения в группе), родители (анкета, дневник), психолог (шкала эмоций).</w:t>
      </w:r>
    </w:p>
    <w:p w:rsidR="00AC054C" w:rsidRPr="008C2A27" w:rsidRDefault="00044859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Обработка результатов: </w:t>
      </w:r>
      <w:r w:rsidR="00AC054C" w:rsidRPr="008C2A27">
        <w:rPr>
          <w:rFonts w:ascii="Times New Roman" w:hAnsi="Times New Roman" w:cs="Times New Roman"/>
          <w:sz w:val="28"/>
          <w:szCs w:val="28"/>
        </w:rPr>
        <w:t>баллы суммируются, динамика фиксируется как «положительная» (рост баллов), «отсутствует», «отрицательная» (снижение). Для родителей и специалистов — подсчёт процента положительных ответов.</w:t>
      </w:r>
    </w:p>
    <w:p w:rsidR="00AC054C" w:rsidRPr="008C2A27" w:rsidRDefault="00044859" w:rsidP="008C2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Использование в отчёте: </w:t>
      </w:r>
      <w:r w:rsidR="00AC054C" w:rsidRPr="008C2A27">
        <w:rPr>
          <w:rFonts w:ascii="Times New Roman" w:hAnsi="Times New Roman" w:cs="Times New Roman"/>
          <w:sz w:val="28"/>
          <w:szCs w:val="28"/>
        </w:rPr>
        <w:t>обобщённые данные (без ФИО) включаются в годовой отчёт и служат доказательством эффективности практики.</w:t>
      </w: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4C" w:rsidRPr="008C2A27" w:rsidRDefault="00AC054C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153" w:rsidRPr="008C2A27" w:rsidRDefault="001B3153" w:rsidP="008C2A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B3153" w:rsidRPr="008C2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861"/>
    <w:rsid w:val="00044859"/>
    <w:rsid w:val="001B3153"/>
    <w:rsid w:val="00647F53"/>
    <w:rsid w:val="00694985"/>
    <w:rsid w:val="008C2A27"/>
    <w:rsid w:val="00A853D6"/>
    <w:rsid w:val="00AC054C"/>
    <w:rsid w:val="00D206BD"/>
    <w:rsid w:val="00D30861"/>
    <w:rsid w:val="00D55C04"/>
    <w:rsid w:val="00FD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6FC02"/>
  <w15:docId w15:val="{1F58AF0A-1DDC-4733-896A-96A3C3BC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2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2A27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a3">
    <w:name w:val="No Spacing"/>
    <w:qFormat/>
    <w:rsid w:val="008C2A27"/>
    <w:pPr>
      <w:suppressAutoHyphens/>
      <w:spacing w:after="0" w:line="100" w:lineRule="atLeast"/>
    </w:pPr>
    <w:rPr>
      <w:rFonts w:ascii="Calibri" w:eastAsia="Calibri" w:hAnsi="Calibri" w:cs="Times New Roman"/>
      <w:color w:val="00000A"/>
      <w:lang w:eastAsia="ru-RU"/>
    </w:rPr>
  </w:style>
  <w:style w:type="table" w:styleId="a4">
    <w:name w:val="Table Grid"/>
    <w:basedOn w:val="a1"/>
    <w:uiPriority w:val="39"/>
    <w:rsid w:val="00A85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Mbdou</cp:lastModifiedBy>
  <cp:revision>2</cp:revision>
  <dcterms:created xsi:type="dcterms:W3CDTF">2026-06-02T08:48:00Z</dcterms:created>
  <dcterms:modified xsi:type="dcterms:W3CDTF">2026-06-02T08:48:00Z</dcterms:modified>
</cp:coreProperties>
</file>